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76" w:rsidRDefault="00510065">
      <w:pPr>
        <w:pStyle w:val="Standard"/>
        <w:spacing w:after="283" w:line="360" w:lineRule="auto"/>
        <w:jc w:val="both"/>
      </w:pPr>
      <w:bookmarkStart w:id="0" w:name="sasText"/>
      <w:bookmarkEnd w:id="0"/>
      <w:r>
        <w:t xml:space="preserve">Инструкция по применению средства от паразитов </w:t>
      </w:r>
      <w:proofErr w:type="spellStart"/>
      <w:r>
        <w:t>Frontline</w:t>
      </w:r>
      <w:proofErr w:type="spellEnd"/>
      <w:r>
        <w:t xml:space="preserve"> </w:t>
      </w:r>
      <w:proofErr w:type="spellStart"/>
      <w:r>
        <w:t>Spot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(</w:t>
      </w:r>
      <w:proofErr w:type="spellStart"/>
      <w:r>
        <w:t>Фронтлайн</w:t>
      </w:r>
      <w:proofErr w:type="spellEnd"/>
      <w:r>
        <w:t xml:space="preserve"> Спот Он) капли на холку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StrongEmphasis"/>
        </w:rPr>
        <w:t>ПОКАЗАНИЯ</w:t>
      </w:r>
    </w:p>
    <w:p w:rsidR="00864176" w:rsidRDefault="00510065">
      <w:pPr>
        <w:pStyle w:val="Textbody"/>
        <w:spacing w:line="360" w:lineRule="auto"/>
        <w:jc w:val="both"/>
      </w:pPr>
      <w:proofErr w:type="gramStart"/>
      <w:r>
        <w:t xml:space="preserve">Препарат </w:t>
      </w:r>
      <w:proofErr w:type="spellStart"/>
      <w: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 xml:space="preserve">Спот Он применяют для борьбы с блохами, вшами, </w:t>
      </w:r>
      <w:proofErr w:type="spellStart"/>
      <w:r>
        <w:t>власоедами</w:t>
      </w:r>
      <w:proofErr w:type="spellEnd"/>
      <w:r>
        <w:t xml:space="preserve"> и клещами (иксодовые, </w:t>
      </w:r>
      <w:proofErr w:type="spellStart"/>
      <w:r>
        <w:t>хейлителлы</w:t>
      </w:r>
      <w:proofErr w:type="spellEnd"/>
      <w:r>
        <w:t xml:space="preserve">, </w:t>
      </w:r>
      <w:proofErr w:type="spellStart"/>
      <w:r>
        <w:t>отодектосы</w:t>
      </w:r>
      <w:proofErr w:type="spellEnd"/>
      <w:r>
        <w:t xml:space="preserve">) собак и кошек, путём </w:t>
      </w:r>
      <w:proofErr w:type="spellStart"/>
      <w:r>
        <w:t>топикального</w:t>
      </w:r>
      <w:proofErr w:type="spellEnd"/>
      <w:r>
        <w:t xml:space="preserve"> (точечного) нанесения препарата на кожу.</w:t>
      </w:r>
      <w:proofErr w:type="gramEnd"/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StrongEmphasis"/>
        </w:rPr>
        <w:t>СОСТАВ</w:t>
      </w:r>
    </w:p>
    <w:p w:rsidR="00864176" w:rsidRDefault="00510065">
      <w:pPr>
        <w:pStyle w:val="Textbody"/>
        <w:spacing w:line="360" w:lineRule="auto"/>
        <w:jc w:val="both"/>
      </w:pPr>
      <w:proofErr w:type="spellStart"/>
      <w:r>
        <w:rPr>
          <w:rStyle w:val="a4"/>
          <w:i w:val="0"/>
          <w:iCs w:val="0"/>
        </w:rP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 xml:space="preserve">Спот Он — </w:t>
      </w:r>
      <w:proofErr w:type="spellStart"/>
      <w:r>
        <w:t>инсектоакарицидный</w:t>
      </w:r>
      <w:proofErr w:type="spellEnd"/>
      <w:r>
        <w:t xml:space="preserve"> препарат, содержащий в качест</w:t>
      </w:r>
      <w:r>
        <w:t xml:space="preserve">ве </w:t>
      </w:r>
      <w:proofErr w:type="gramStart"/>
      <w:r>
        <w:t>действующего</w:t>
      </w:r>
      <w:proofErr w:type="gramEnd"/>
      <w:r>
        <w:t xml:space="preserve"> вещества </w:t>
      </w:r>
      <w:proofErr w:type="spellStart"/>
      <w:r>
        <w:t>фипронил</w:t>
      </w:r>
      <w:proofErr w:type="spellEnd"/>
      <w:r>
        <w:t>, а также вспомогательные вещества и растворители.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StrongEmphasis"/>
        </w:rPr>
        <w:t>ФОРМА ВЫПУСКА</w:t>
      </w:r>
    </w:p>
    <w:p w:rsidR="00864176" w:rsidRDefault="00510065">
      <w:pPr>
        <w:pStyle w:val="Textbody"/>
        <w:spacing w:line="360" w:lineRule="auto"/>
        <w:jc w:val="both"/>
      </w:pPr>
      <w:proofErr w:type="gramStart"/>
      <w:r>
        <w:t xml:space="preserve">Выпускают </w:t>
      </w:r>
      <w:proofErr w:type="spellStart"/>
      <w:r>
        <w:t>Фронтлайн</w:t>
      </w:r>
      <w:proofErr w:type="spellEnd"/>
      <w:r>
        <w:t xml:space="preserve"> Спот Он в форме 10% раствора для </w:t>
      </w:r>
      <w:proofErr w:type="spellStart"/>
      <w:r>
        <w:t>топикального</w:t>
      </w:r>
      <w:proofErr w:type="spellEnd"/>
      <w:r>
        <w:t xml:space="preserve"> (точечного) нанесения, расфасованным по 0,5; 0,67; 1,34; 2,68; и 4,02 мл в полиэтиленовые п</w:t>
      </w:r>
      <w:r>
        <w:t>ипетки с отламывающимся кончиком, помещённые по 3 штуки в блистер, на котором указаны название фирмы-изготовителя и её товарный знак, объем, назначение и состав препарата, номер серии, дата изготовления.</w:t>
      </w:r>
      <w:proofErr w:type="gramEnd"/>
      <w:r>
        <w:t xml:space="preserve"> Каждый блистер упакован в картонную коробку. Каждую </w:t>
      </w:r>
      <w:r>
        <w:t>коробку маркируют с указанием названия фирмы-изготовителя и её товарного знака, объёма, назначения и состава препарата, номера серии, даты изготовления, срока годности.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StrongEmphasis"/>
        </w:rPr>
        <w:t>ПОРЯДОК ПРИМЕНЕНИЯ И ДОЗИРОВКА</w:t>
      </w:r>
    </w:p>
    <w:p w:rsidR="00864176" w:rsidRDefault="00510065">
      <w:pPr>
        <w:pStyle w:val="Textbody"/>
        <w:spacing w:line="360" w:lineRule="auto"/>
        <w:jc w:val="both"/>
      </w:pPr>
      <w:r>
        <w:t>Перед применением у пипетки отламывают кончик, раздвига</w:t>
      </w:r>
      <w:r>
        <w:t xml:space="preserve">ют шерсть в области холки (между лопатками) </w:t>
      </w:r>
      <w:proofErr w:type="gramStart"/>
      <w:r>
        <w:t>и</w:t>
      </w:r>
      <w:proofErr w:type="gramEnd"/>
      <w:r>
        <w:t xml:space="preserve"> нажимая на пипетку, полностью выдавливают содержимое на кожу в одну или несколько точек. После нанесения препарат самостоятельно распространяется по всему кожному покрову животного в течени</w:t>
      </w:r>
      <w:proofErr w:type="gramStart"/>
      <w:r>
        <w:t>и</w:t>
      </w:r>
      <w:proofErr w:type="gramEnd"/>
      <w:r>
        <w:t xml:space="preserve"> 24 часов. В зависим</w:t>
      </w:r>
      <w:r>
        <w:t xml:space="preserve">ости от вида и массы животного используют пипетки </w:t>
      </w:r>
      <w:proofErr w:type="spellStart"/>
      <w: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>Спот Он различного объёма:</w:t>
      </w:r>
    </w:p>
    <w:tbl>
      <w:tblPr>
        <w:tblW w:w="78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0"/>
        <w:gridCol w:w="3180"/>
        <w:gridCol w:w="2685"/>
      </w:tblGrid>
      <w:tr w:rsidR="00864176" w:rsidTr="008641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176" w:rsidRDefault="00510065">
            <w:pPr>
              <w:pStyle w:val="TableContents"/>
              <w:spacing w:after="283" w:line="360" w:lineRule="auto"/>
              <w:jc w:val="center"/>
            </w:pPr>
            <w:r>
              <w:t>Вид животного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176" w:rsidRDefault="00510065">
            <w:pPr>
              <w:pStyle w:val="TableContents"/>
              <w:spacing w:after="283" w:line="360" w:lineRule="auto"/>
              <w:jc w:val="center"/>
            </w:pPr>
            <w:r>
              <w:t>Объем используемой пипетки (мл)</w:t>
            </w:r>
          </w:p>
        </w:tc>
        <w:tc>
          <w:tcPr>
            <w:tcW w:w="26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176" w:rsidRDefault="00510065">
            <w:pPr>
              <w:pStyle w:val="TableContents"/>
              <w:spacing w:after="283" w:line="360" w:lineRule="auto"/>
              <w:jc w:val="center"/>
            </w:pPr>
            <w:r>
              <w:t>Количество пипеток (штук)</w:t>
            </w:r>
          </w:p>
        </w:tc>
      </w:tr>
      <w:tr w:rsidR="00864176" w:rsidTr="008641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176" w:rsidRDefault="00510065">
            <w:pPr>
              <w:pStyle w:val="TableContents"/>
              <w:spacing w:after="283" w:line="360" w:lineRule="auto"/>
              <w:jc w:val="center"/>
            </w:pPr>
            <w:r>
              <w:t>Собаки:</w:t>
            </w:r>
            <w:r>
              <w:br/>
            </w:r>
            <w:r>
              <w:lastRenderedPageBreak/>
              <w:t>От 2 до 10кг</w:t>
            </w:r>
            <w:proofErr w:type="gramStart"/>
            <w:r>
              <w:br/>
            </w:r>
            <w:r>
              <w:t>О</w:t>
            </w:r>
            <w:proofErr w:type="gramEnd"/>
            <w:r>
              <w:t>т 10 до 20 кг</w:t>
            </w:r>
            <w:r>
              <w:br/>
            </w:r>
            <w:r>
              <w:t>От 20 до 40 кг</w:t>
            </w:r>
            <w:r>
              <w:br/>
            </w:r>
            <w:r>
              <w:t>Более 40 кг</w:t>
            </w:r>
          </w:p>
        </w:tc>
        <w:tc>
          <w:tcPr>
            <w:tcW w:w="318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176" w:rsidRDefault="00510065">
            <w:pPr>
              <w:pStyle w:val="TableContents"/>
              <w:spacing w:after="283" w:line="360" w:lineRule="auto"/>
              <w:jc w:val="center"/>
            </w:pPr>
            <w:r>
              <w:lastRenderedPageBreak/>
              <w:br/>
            </w:r>
            <w:r>
              <w:lastRenderedPageBreak/>
              <w:t>0,67</w:t>
            </w:r>
            <w:r>
              <w:br/>
            </w:r>
            <w:r>
              <w:t>1,34</w:t>
            </w:r>
            <w:r>
              <w:br/>
            </w:r>
            <w:r>
              <w:t>2,68</w:t>
            </w:r>
            <w:r>
              <w:br/>
            </w:r>
            <w:r>
              <w:t>4,02</w:t>
            </w:r>
          </w:p>
        </w:tc>
        <w:tc>
          <w:tcPr>
            <w:tcW w:w="2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176" w:rsidRDefault="00510065">
            <w:pPr>
              <w:pStyle w:val="TableContents"/>
              <w:spacing w:after="283" w:line="360" w:lineRule="auto"/>
              <w:jc w:val="center"/>
            </w:pPr>
            <w:r>
              <w:lastRenderedPageBreak/>
              <w:br/>
            </w:r>
            <w:r>
              <w:lastRenderedPageBreak/>
              <w:t>1</w:t>
            </w:r>
            <w:r>
              <w:br/>
            </w:r>
            <w:r>
              <w:t>1</w:t>
            </w:r>
            <w:r>
              <w:br/>
            </w:r>
            <w:r>
              <w:t>1</w:t>
            </w:r>
            <w:r>
              <w:br/>
            </w:r>
            <w:r>
              <w:t>1</w:t>
            </w:r>
          </w:p>
        </w:tc>
      </w:tr>
      <w:tr w:rsidR="00864176" w:rsidTr="008641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left w:val="single" w:sz="6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176" w:rsidRDefault="00510065">
            <w:pPr>
              <w:pStyle w:val="TableContents"/>
              <w:spacing w:after="283" w:line="360" w:lineRule="auto"/>
              <w:jc w:val="center"/>
            </w:pPr>
            <w:r>
              <w:lastRenderedPageBreak/>
              <w:t>Кошки:</w:t>
            </w:r>
          </w:p>
        </w:tc>
        <w:tc>
          <w:tcPr>
            <w:tcW w:w="3180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176" w:rsidRDefault="00510065">
            <w:pPr>
              <w:pStyle w:val="TableContents"/>
              <w:spacing w:after="283" w:line="360" w:lineRule="auto"/>
              <w:jc w:val="center"/>
            </w:pPr>
            <w:r>
              <w:t>0,5</w:t>
            </w:r>
          </w:p>
        </w:tc>
        <w:tc>
          <w:tcPr>
            <w:tcW w:w="268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176" w:rsidRDefault="00510065">
            <w:pPr>
              <w:pStyle w:val="TableContents"/>
              <w:spacing w:after="283" w:line="360" w:lineRule="auto"/>
              <w:jc w:val="center"/>
            </w:pPr>
            <w:r>
              <w:t>1</w:t>
            </w:r>
          </w:p>
        </w:tc>
      </w:tr>
    </w:tbl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a4"/>
          <w:i w:val="0"/>
          <w:iCs w:val="0"/>
        </w:rPr>
        <w:t xml:space="preserve">Препарат </w:t>
      </w:r>
      <w:proofErr w:type="spellStart"/>
      <w:r>
        <w:rPr>
          <w:rStyle w:val="a4"/>
          <w:i w:val="0"/>
          <w:iCs w:val="0"/>
        </w:rPr>
        <w:t>Фронтлайн</w:t>
      </w:r>
      <w:proofErr w:type="spellEnd"/>
      <w:r>
        <w:rPr>
          <w:rStyle w:val="a4"/>
          <w:i w:val="0"/>
          <w:iCs w:val="0"/>
        </w:rPr>
        <w:t xml:space="preserve">® Спот Он применяют для лечения </w:t>
      </w:r>
      <w:proofErr w:type="spellStart"/>
      <w:r>
        <w:rPr>
          <w:rStyle w:val="a4"/>
          <w:i w:val="0"/>
          <w:iCs w:val="0"/>
        </w:rPr>
        <w:t>отодектоза</w:t>
      </w:r>
      <w:proofErr w:type="spellEnd"/>
      <w:r>
        <w:rPr>
          <w:rStyle w:val="a4"/>
          <w:i w:val="0"/>
          <w:iCs w:val="0"/>
        </w:rPr>
        <w:t xml:space="preserve"> (ушной чесотки).</w:t>
      </w:r>
      <w:r>
        <w:rPr>
          <w:rStyle w:val="a4"/>
          <w:i w:val="0"/>
          <w:iCs w:val="0"/>
        </w:rPr>
        <w:br/>
      </w:r>
      <w:r>
        <w:rPr>
          <w:rStyle w:val="a4"/>
          <w:i w:val="0"/>
          <w:iCs w:val="0"/>
        </w:rPr>
        <w:t xml:space="preserve">С этой целью закапывают в каждое ухо по </w:t>
      </w:r>
      <w:r>
        <w:t xml:space="preserve">4-6 </w:t>
      </w:r>
      <w:r>
        <w:rPr>
          <w:rStyle w:val="a4"/>
          <w:i w:val="0"/>
          <w:iCs w:val="0"/>
        </w:rPr>
        <w:t>капель (капли обязательно вводят в оба уха). Для равномерного распределения препарата ушную раковину складывают пополам</w:t>
      </w:r>
      <w:r>
        <w:rPr>
          <w:rStyle w:val="a4"/>
          <w:i w:val="0"/>
          <w:iCs w:val="0"/>
        </w:rPr>
        <w:t xml:space="preserve"> и слегка массируют её основание, остаток нанести на кожу между лопаток (однократная обработка).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StrongEmphasis"/>
        </w:rPr>
        <w:t>ПРОТИВОПОКАЗАНИЯ И МЕРЫ ПРЕДОСТОРОЖНОСТИ</w:t>
      </w:r>
    </w:p>
    <w:p w:rsidR="00864176" w:rsidRDefault="00510065">
      <w:pPr>
        <w:pStyle w:val="Textbody"/>
        <w:spacing w:line="360" w:lineRule="auto"/>
        <w:jc w:val="both"/>
      </w:pPr>
      <w:r>
        <w:t>Только для животных. Только наружно. Хранить в недоступном для детей месте.</w:t>
      </w:r>
      <w:r>
        <w:br/>
      </w:r>
      <w:r>
        <w:t>Не использовать для кроликов.</w:t>
      </w:r>
    </w:p>
    <w:p w:rsidR="00864176" w:rsidRDefault="00510065">
      <w:pPr>
        <w:pStyle w:val="Textbody"/>
        <w:spacing w:line="360" w:lineRule="auto"/>
        <w:jc w:val="both"/>
      </w:pPr>
      <w:r>
        <w:t xml:space="preserve">Препарат </w:t>
      </w:r>
      <w:proofErr w:type="spellStart"/>
      <w:r>
        <w:t>Фр</w:t>
      </w:r>
      <w:r>
        <w:t>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>Спот Он не разрешается применять щенкам и котятам моложе 8 недельного возраста.</w:t>
      </w:r>
    </w:p>
    <w:p w:rsidR="00864176" w:rsidRDefault="00510065">
      <w:pPr>
        <w:pStyle w:val="Textbody"/>
        <w:spacing w:line="360" w:lineRule="auto"/>
        <w:jc w:val="both"/>
      </w:pPr>
      <w:r>
        <w:t xml:space="preserve">Не рекомендуется гулять с животным, в зоне возможной клещевой атаки, в течение 24 часов с момента обработки препаратом </w:t>
      </w:r>
      <w:proofErr w:type="spellStart"/>
      <w: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>Спот Он.</w:t>
      </w:r>
    </w:p>
    <w:p w:rsidR="00864176" w:rsidRDefault="00510065">
      <w:pPr>
        <w:pStyle w:val="Textbody"/>
        <w:spacing w:line="360" w:lineRule="auto"/>
        <w:jc w:val="both"/>
      </w:pPr>
      <w:r>
        <w:t>При работе с препаратом следуе</w:t>
      </w:r>
      <w:r>
        <w:t>т соблюдать правила личной гигиены и техники безопасности, предусмотренные для работы с ветеринарными лекарственными средствами.</w:t>
      </w:r>
    </w:p>
    <w:p w:rsidR="00864176" w:rsidRDefault="00510065">
      <w:pPr>
        <w:pStyle w:val="Textbody"/>
        <w:spacing w:line="360" w:lineRule="auto"/>
        <w:jc w:val="both"/>
      </w:pPr>
      <w:r>
        <w:t>Не рекомендуется купать или мыть животных в течение 48 часов после обработки препаратом.</w:t>
      </w:r>
      <w:r>
        <w:br/>
      </w:r>
      <w:r>
        <w:t>Побочных явлений и осложнений у животн</w:t>
      </w:r>
      <w:r>
        <w:t xml:space="preserve">ых при применении препарата </w:t>
      </w:r>
      <w:proofErr w:type="spellStart"/>
      <w:r>
        <w:t>Фронтлайн</w:t>
      </w:r>
      <w:proofErr w:type="spellEnd"/>
      <w:r>
        <w:t xml:space="preserve"> Спот Он не отмечается.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StrongEmphasis"/>
        </w:rPr>
        <w:t>ФАРМАКОЛОГИЧЕСКИЕ СВОЙСТВА</w:t>
      </w:r>
    </w:p>
    <w:p w:rsidR="00864176" w:rsidRDefault="00510065">
      <w:pPr>
        <w:pStyle w:val="Textbody"/>
        <w:spacing w:line="360" w:lineRule="auto"/>
        <w:jc w:val="both"/>
      </w:pPr>
      <w:proofErr w:type="spellStart"/>
      <w:r>
        <w:t>Фипронил</w:t>
      </w:r>
      <w:proofErr w:type="spellEnd"/>
      <w:r>
        <w:t xml:space="preserve">, входящий в состав препарата блокирует рецепторы </w:t>
      </w:r>
      <w:proofErr w:type="spellStart"/>
      <w:r>
        <w:t>гамма-амино-маслянной</w:t>
      </w:r>
      <w:proofErr w:type="spellEnd"/>
      <w:r>
        <w:t xml:space="preserve"> кислоты нервных клеток паразита и обладает выраженным </w:t>
      </w:r>
      <w:proofErr w:type="spellStart"/>
      <w:r>
        <w:t>инсектицидным</w:t>
      </w:r>
      <w:proofErr w:type="spellEnd"/>
      <w:r>
        <w:t xml:space="preserve"> и </w:t>
      </w:r>
      <w:proofErr w:type="spellStart"/>
      <w:r>
        <w:t>акарицидным</w:t>
      </w:r>
      <w:proofErr w:type="spellEnd"/>
      <w:r>
        <w:t xml:space="preserve"> дейст</w:t>
      </w:r>
      <w:r>
        <w:t xml:space="preserve">вием в отношении вшей, блох, </w:t>
      </w:r>
      <w:proofErr w:type="spellStart"/>
      <w:r>
        <w:t>власоедов</w:t>
      </w:r>
      <w:proofErr w:type="spellEnd"/>
      <w:r>
        <w:t xml:space="preserve"> и клещей (иксодовые, </w:t>
      </w:r>
      <w:proofErr w:type="spellStart"/>
      <w:r>
        <w:t>хейлителлы</w:t>
      </w:r>
      <w:proofErr w:type="spellEnd"/>
      <w:r>
        <w:t xml:space="preserve">, </w:t>
      </w:r>
      <w:proofErr w:type="spellStart"/>
      <w:r>
        <w:t>отодектосы</w:t>
      </w:r>
      <w:proofErr w:type="spellEnd"/>
      <w:r>
        <w:t xml:space="preserve">), паразитирующих на собаках и кошках. В результате нервного перевозбуждения </w:t>
      </w:r>
      <w:r>
        <w:lastRenderedPageBreak/>
        <w:t>паразит быстро умирает.</w:t>
      </w:r>
    </w:p>
    <w:p w:rsidR="00864176" w:rsidRDefault="00510065">
      <w:pPr>
        <w:pStyle w:val="Textbody"/>
        <w:spacing w:line="360" w:lineRule="auto"/>
        <w:jc w:val="both"/>
      </w:pPr>
      <w:proofErr w:type="spellStart"/>
      <w:r>
        <w:rPr>
          <w:rStyle w:val="a4"/>
          <w:i w:val="0"/>
          <w:iCs w:val="0"/>
        </w:rP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>Спот Он не является препаратом системного действия (не попадает</w:t>
      </w:r>
      <w:r>
        <w:t xml:space="preserve"> в кровь), он накапливается в эпидермисе и сальных железах животного и оказывает контактное </w:t>
      </w:r>
      <w:proofErr w:type="spellStart"/>
      <w:r>
        <w:t>инсектоакарицидное</w:t>
      </w:r>
      <w:proofErr w:type="spellEnd"/>
      <w:r>
        <w:t xml:space="preserve"> действие на эктопаразитов. </w:t>
      </w:r>
      <w:proofErr w:type="spellStart"/>
      <w:r>
        <w:t>Депанация</w:t>
      </w:r>
      <w:proofErr w:type="spellEnd"/>
      <w:r>
        <w:t xml:space="preserve"> препарата в сальных железах создаёт «эффект резервуара» и обуславливает длительность его воздействия</w:t>
      </w:r>
      <w:r>
        <w:br/>
      </w:r>
      <w:r>
        <w:t>и водоу</w:t>
      </w:r>
      <w:r>
        <w:t>стойчивость.</w:t>
      </w:r>
    </w:p>
    <w:p w:rsidR="00864176" w:rsidRDefault="00510065">
      <w:pPr>
        <w:pStyle w:val="Textbody"/>
        <w:spacing w:line="360" w:lineRule="auto"/>
        <w:jc w:val="both"/>
      </w:pPr>
      <w:proofErr w:type="spellStart"/>
      <w:r>
        <w:rPr>
          <w:rStyle w:val="a4"/>
          <w:i w:val="0"/>
          <w:iCs w:val="0"/>
        </w:rP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>Спот Он в течение 24 часов постепенно распределяется по всей поверхности тела и обеспечивает защиту животных от эктопаразитов. Продолжительность защиты животных от клещей: у кошек 3 недели, у собак 1 месяц.</w:t>
      </w:r>
    </w:p>
    <w:p w:rsidR="00864176" w:rsidRDefault="00510065">
      <w:pPr>
        <w:pStyle w:val="Textbody"/>
        <w:spacing w:line="360" w:lineRule="auto"/>
        <w:jc w:val="both"/>
      </w:pPr>
      <w:r>
        <w:t xml:space="preserve">Продолжительность защиты </w:t>
      </w:r>
      <w:r>
        <w:t>животных от блох: у кошек — 2 месяца, у собак 3 месяца.</w:t>
      </w:r>
    </w:p>
    <w:p w:rsidR="00864176" w:rsidRDefault="00510065">
      <w:pPr>
        <w:pStyle w:val="Textbody"/>
        <w:spacing w:line="360" w:lineRule="auto"/>
        <w:jc w:val="both"/>
      </w:pPr>
      <w:r>
        <w:t>Повторные обработки животных проводят по истечению указанных сроков.</w:t>
      </w:r>
    </w:p>
    <w:p w:rsidR="00864176" w:rsidRDefault="00510065">
      <w:pPr>
        <w:pStyle w:val="Textbody"/>
        <w:spacing w:line="360" w:lineRule="auto"/>
        <w:jc w:val="both"/>
      </w:pPr>
      <w:proofErr w:type="spellStart"/>
      <w:r>
        <w:t>Фронтлайн</w:t>
      </w:r>
      <w:proofErr w:type="spellEnd"/>
      <w:r>
        <w:t xml:space="preserve"> Спот Он по степени воздействия на организм относится к группе малоопасных веществ — согласно ГОСТ 12.1.007.76 не </w:t>
      </w:r>
      <w:r>
        <w:t xml:space="preserve">оказывает кожно-резорбтивного, сенсибилизирующего, </w:t>
      </w:r>
      <w:proofErr w:type="spellStart"/>
      <w:r>
        <w:t>эмбриотоксического</w:t>
      </w:r>
      <w:proofErr w:type="spellEnd"/>
      <w:r>
        <w:t xml:space="preserve">, </w:t>
      </w:r>
      <w:proofErr w:type="spellStart"/>
      <w:r>
        <w:t>тератогенного</w:t>
      </w:r>
      <w:proofErr w:type="spellEnd"/>
      <w:r>
        <w:t xml:space="preserve"> и мутагенного действия.</w:t>
      </w:r>
      <w:r>
        <w:br/>
      </w:r>
      <w:r>
        <w:t>При попадании в глаза вызывает слабое раздражение.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StrongEmphasis"/>
        </w:rPr>
        <w:t>ИЗГОТОВИТЕЛЬ</w:t>
      </w:r>
    </w:p>
    <w:p w:rsidR="00864176" w:rsidRDefault="00510065">
      <w:pPr>
        <w:pStyle w:val="Textbody"/>
        <w:spacing w:line="360" w:lineRule="auto"/>
        <w:jc w:val="both"/>
      </w:pPr>
      <w:r>
        <w:t>«МЕРИАЛ С.А.</w:t>
      </w:r>
      <w:proofErr w:type="gramStart"/>
      <w:r>
        <w:t>С</w:t>
      </w:r>
      <w:proofErr w:type="gramEnd"/>
      <w:r>
        <w:t xml:space="preserve">», </w:t>
      </w:r>
      <w:proofErr w:type="gramStart"/>
      <w:r>
        <w:t>Франция</w:t>
      </w:r>
      <w:proofErr w:type="gramEnd"/>
      <w:r>
        <w:t xml:space="preserve">, 69007, Лион, авеню Тони </w:t>
      </w:r>
      <w:proofErr w:type="spellStart"/>
      <w:r>
        <w:t>Гарнье</w:t>
      </w:r>
      <w:proofErr w:type="spellEnd"/>
      <w:r>
        <w:t>, 29</w:t>
      </w:r>
    </w:p>
    <w:p w:rsidR="00864176" w:rsidRDefault="00510065">
      <w:pPr>
        <w:pStyle w:val="Textbody"/>
        <w:spacing w:line="360" w:lineRule="auto"/>
        <w:jc w:val="both"/>
      </w:pPr>
      <w:r>
        <w:t>Московское Представит</w:t>
      </w:r>
      <w:r>
        <w:t>ельство компании «МЕРИАЛ С.А.С.»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StrongEmphasis"/>
        </w:rPr>
        <w:t>НАИБОЛЕЕ ЧАСТО ЗАДАВАЕМЫЕ ВОПРОСЫ</w:t>
      </w:r>
    </w:p>
    <w:p w:rsidR="00864176" w:rsidRDefault="00510065">
      <w:pPr>
        <w:pStyle w:val="Textbody"/>
        <w:spacing w:line="360" w:lineRule="auto"/>
        <w:jc w:val="both"/>
      </w:pPr>
      <w:r>
        <w:rPr>
          <w:rStyle w:val="a4"/>
          <w:i w:val="0"/>
          <w:iCs w:val="0"/>
          <w:u w:val="single"/>
        </w:rPr>
        <w:t xml:space="preserve">Безопасен ли </w:t>
      </w:r>
      <w:proofErr w:type="spellStart"/>
      <w:r>
        <w:rPr>
          <w:rStyle w:val="a4"/>
          <w:i w:val="0"/>
          <w:iCs w:val="0"/>
          <w:u w:val="single"/>
        </w:rPr>
        <w:t>Фронтлайн</w:t>
      </w:r>
      <w:proofErr w:type="spellEnd"/>
      <w:r>
        <w:rPr>
          <w:rStyle w:val="a4"/>
          <w:i w:val="0"/>
          <w:iCs w:val="0"/>
          <w:u w:val="single"/>
        </w:rPr>
        <w:t xml:space="preserve">® Спот Он для беременных и </w:t>
      </w:r>
      <w:proofErr w:type="spellStart"/>
      <w:r>
        <w:rPr>
          <w:rStyle w:val="a4"/>
          <w:i w:val="0"/>
          <w:iCs w:val="0"/>
          <w:u w:val="single"/>
        </w:rPr>
        <w:t>лактирующих</w:t>
      </w:r>
      <w:proofErr w:type="spellEnd"/>
      <w:r>
        <w:rPr>
          <w:rStyle w:val="a4"/>
          <w:i w:val="0"/>
          <w:iCs w:val="0"/>
          <w:u w:val="single"/>
        </w:rPr>
        <w:t xml:space="preserve"> животных?</w:t>
      </w:r>
    </w:p>
    <w:p w:rsidR="00864176" w:rsidRDefault="00510065">
      <w:pPr>
        <w:pStyle w:val="Textbody"/>
        <w:spacing w:line="360" w:lineRule="auto"/>
        <w:jc w:val="both"/>
      </w:pPr>
      <w:proofErr w:type="spellStart"/>
      <w:r>
        <w:rPr>
          <w:rStyle w:val="a4"/>
          <w:i w:val="0"/>
          <w:iCs w:val="0"/>
        </w:rP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 xml:space="preserve">Спот Он прошёл многочисленные лабораторные испытания. Он не оказывает никаких побочных эффектов на </w:t>
      </w:r>
      <w:r>
        <w:t xml:space="preserve">беременных и </w:t>
      </w:r>
      <w:proofErr w:type="spellStart"/>
      <w:r>
        <w:t>лактирующих</w:t>
      </w:r>
      <w:proofErr w:type="spellEnd"/>
      <w:r>
        <w:t xml:space="preserve"> собак и кошек. Это единственный препарат, рекомендованный для обработки </w:t>
      </w:r>
      <w:proofErr w:type="spellStart"/>
      <w:r>
        <w:t>лактирующих</w:t>
      </w:r>
      <w:proofErr w:type="spellEnd"/>
      <w:r>
        <w:t xml:space="preserve"> и беременных собак и кошек.</w:t>
      </w:r>
    </w:p>
    <w:p w:rsidR="00864176" w:rsidRDefault="00510065">
      <w:pPr>
        <w:pStyle w:val="Textbody"/>
        <w:spacing w:line="360" w:lineRule="auto"/>
        <w:jc w:val="both"/>
      </w:pPr>
      <w:r>
        <w:t xml:space="preserve">Для обработки котят и щенков с первых дней жизни (младше 8 недель) рекомендуется применять </w:t>
      </w:r>
      <w:proofErr w:type="spellStart"/>
      <w:r>
        <w:t>Фронтлайн</w:t>
      </w:r>
      <w:proofErr w:type="spellEnd"/>
      <w:r>
        <w:t xml:space="preserve">® </w:t>
      </w:r>
      <w:proofErr w:type="spellStart"/>
      <w:r>
        <w:t>Спрей</w:t>
      </w:r>
      <w:proofErr w:type="spellEnd"/>
      <w:r>
        <w:t>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a4"/>
          <w:i w:val="0"/>
          <w:iCs w:val="0"/>
          <w:u w:val="single"/>
        </w:rPr>
        <w:lastRenderedPageBreak/>
        <w:t xml:space="preserve">Если мой </w:t>
      </w:r>
      <w:r>
        <w:rPr>
          <w:rStyle w:val="a4"/>
          <w:i w:val="0"/>
          <w:iCs w:val="0"/>
          <w:u w:val="single"/>
        </w:rPr>
        <w:t>питомец после обработки начнёт вылизывать себя, опасно ли это?</w:t>
      </w:r>
    </w:p>
    <w:p w:rsidR="00864176" w:rsidRDefault="00510065">
      <w:pPr>
        <w:pStyle w:val="Textbody"/>
        <w:spacing w:line="360" w:lineRule="auto"/>
        <w:jc w:val="both"/>
      </w:pPr>
      <w:r>
        <w:t xml:space="preserve">Наносите </w:t>
      </w:r>
      <w:proofErr w:type="spellStart"/>
      <w: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>Спот Он в тех местах, где животное не сможет его слизнуть.</w:t>
      </w:r>
      <w:r>
        <w:br/>
      </w:r>
      <w:r>
        <w:t xml:space="preserve">В случае попадания препарата внутрь, может возникнуть </w:t>
      </w:r>
      <w:proofErr w:type="gramStart"/>
      <w:r>
        <w:t>кратковременная</w:t>
      </w:r>
      <w:proofErr w:type="gramEnd"/>
      <w:r>
        <w:t xml:space="preserve"> </w:t>
      </w:r>
      <w:proofErr w:type="spellStart"/>
      <w:r>
        <w:t>гиперсаливация</w:t>
      </w:r>
      <w:proofErr w:type="spellEnd"/>
      <w:r>
        <w:t xml:space="preserve"> (увеличенное слюноотделение). </w:t>
      </w:r>
      <w:r>
        <w:t>Он безопасен при проглатывании и не вызывает интоксикации, так как воздействует избирательно на нервную систему беспозвоночных.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a4"/>
          <w:i w:val="0"/>
          <w:iCs w:val="0"/>
          <w:u w:val="single"/>
        </w:rPr>
        <w:t xml:space="preserve">Как быстро </w:t>
      </w:r>
      <w:proofErr w:type="spellStart"/>
      <w:r>
        <w:rPr>
          <w:rStyle w:val="a4"/>
          <w:i w:val="0"/>
          <w:iCs w:val="0"/>
          <w:u w:val="single"/>
        </w:rPr>
        <w:t>Фронтлайн</w:t>
      </w:r>
      <w:proofErr w:type="spellEnd"/>
      <w:r>
        <w:rPr>
          <w:rStyle w:val="a4"/>
          <w:i w:val="0"/>
          <w:iCs w:val="0"/>
          <w:u w:val="single"/>
        </w:rPr>
        <w:t xml:space="preserve"> Спот Он убьёт блох на моем питомце?</w:t>
      </w:r>
    </w:p>
    <w:p w:rsidR="00864176" w:rsidRDefault="00510065">
      <w:pPr>
        <w:pStyle w:val="Textbody"/>
        <w:spacing w:line="360" w:lineRule="auto"/>
        <w:jc w:val="both"/>
      </w:pPr>
      <w:proofErr w:type="spellStart"/>
      <w:r>
        <w:rPr>
          <w:rStyle w:val="a4"/>
          <w:i w:val="0"/>
          <w:iCs w:val="0"/>
        </w:rP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>Спот Он уничтожает 98-100% блох менее чем за 24 часа до того</w:t>
      </w:r>
      <w:r>
        <w:t xml:space="preserve">, как блоха отложит яйца. Необходимо помнить о регулярных обработках животного, поскольку для блох характерно, что лишь 5% взрослых особей живет на животном, остальная часть — находится в окружающей его среде, </w:t>
      </w:r>
      <w:proofErr w:type="gramStart"/>
      <w:r>
        <w:t>следовательно</w:t>
      </w:r>
      <w:proofErr w:type="gramEnd"/>
      <w:r>
        <w:t xml:space="preserve"> возможны повторные </w:t>
      </w:r>
      <w:proofErr w:type="spellStart"/>
      <w:r>
        <w:t>реинвазии</w:t>
      </w:r>
      <w:proofErr w:type="spellEnd"/>
      <w:r>
        <w:t>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a4"/>
          <w:i w:val="0"/>
          <w:iCs w:val="0"/>
          <w:u w:val="single"/>
        </w:rPr>
        <w:t>К</w:t>
      </w:r>
      <w:r>
        <w:rPr>
          <w:rStyle w:val="a4"/>
          <w:i w:val="0"/>
          <w:iCs w:val="0"/>
          <w:u w:val="single"/>
        </w:rPr>
        <w:t>ак часто проводить повторную обработку животного?</w:t>
      </w:r>
    </w:p>
    <w:p w:rsidR="00864176" w:rsidRDefault="00510065">
      <w:pPr>
        <w:pStyle w:val="Textbody"/>
        <w:spacing w:line="360" w:lineRule="auto"/>
        <w:jc w:val="both"/>
      </w:pPr>
      <w:r>
        <w:t xml:space="preserve">Рекомендуется обрабатывать животное с помощью </w:t>
      </w:r>
      <w:proofErr w:type="spellStart"/>
      <w: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>Спот Он против блох: каждые 2 месяца для кошек и каждые 3 месяца для собак. В случае лечения и профилактики аллергического блошиного дерматита или опа</w:t>
      </w:r>
      <w:r>
        <w:t>сности клещевой инвазии 1 раз в месяц.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proofErr w:type="spellStart"/>
      <w:r>
        <w:rPr>
          <w:rStyle w:val="a4"/>
          <w:i w:val="0"/>
          <w:iCs w:val="0"/>
          <w:u w:val="single"/>
        </w:rPr>
        <w:t>Отпугиваетет</w:t>
      </w:r>
      <w:proofErr w:type="spellEnd"/>
      <w:r>
        <w:rPr>
          <w:rStyle w:val="a4"/>
          <w:i w:val="0"/>
          <w:iCs w:val="0"/>
          <w:u w:val="single"/>
        </w:rPr>
        <w:t xml:space="preserve"> ли </w:t>
      </w:r>
      <w:proofErr w:type="spellStart"/>
      <w:r>
        <w:rPr>
          <w:rStyle w:val="a4"/>
          <w:i w:val="0"/>
          <w:iCs w:val="0"/>
          <w:u w:val="single"/>
        </w:rPr>
        <w:t>Фронтлайн</w:t>
      </w:r>
      <w:proofErr w:type="spellEnd"/>
      <w:r>
        <w:rPr>
          <w:rStyle w:val="a4"/>
          <w:i w:val="0"/>
          <w:iCs w:val="0"/>
          <w:u w:val="single"/>
        </w:rPr>
        <w:t xml:space="preserve"> Спот Он клещей и предупреждает ли он укус клеща?</w:t>
      </w:r>
    </w:p>
    <w:p w:rsidR="00864176" w:rsidRDefault="00510065">
      <w:pPr>
        <w:pStyle w:val="Textbody"/>
        <w:spacing w:line="360" w:lineRule="auto"/>
        <w:jc w:val="both"/>
      </w:pPr>
      <w:r>
        <w:t xml:space="preserve">Нет, </w:t>
      </w:r>
      <w:proofErr w:type="spellStart"/>
      <w:r>
        <w:t>Фронтлайн</w:t>
      </w:r>
      <w:proofErr w:type="spellEnd"/>
      <w:r>
        <w:t xml:space="preserve"> </w:t>
      </w:r>
      <w:r>
        <w:rPr>
          <w:rStyle w:val="a4"/>
          <w:i w:val="0"/>
          <w:iCs w:val="0"/>
        </w:rPr>
        <w:t xml:space="preserve">Спот Он </w:t>
      </w:r>
      <w:r>
        <w:t>не является репеллентом. Он действует таким образом, чтобы клещ не смог передать опасные заболевания.</w:t>
      </w:r>
    </w:p>
    <w:p w:rsidR="00864176" w:rsidRDefault="00510065">
      <w:pPr>
        <w:pStyle w:val="Textbody"/>
        <w:spacing w:line="360" w:lineRule="auto"/>
        <w:jc w:val="both"/>
      </w:pPr>
      <w:r>
        <w:t>Клещам же в сред</w:t>
      </w:r>
      <w:r>
        <w:t xml:space="preserve">нем требуется не менее 48 – 72 часов для передачи патогенных агентов. За это время </w:t>
      </w:r>
      <w:proofErr w:type="spellStart"/>
      <w:r>
        <w:t>Фронтлайн</w:t>
      </w:r>
      <w:proofErr w:type="spellEnd"/>
      <w:r>
        <w:t xml:space="preserve"> Спот Он сводит к минимуму риск передачи заболеваний, передающихся клещами (</w:t>
      </w:r>
      <w:hyperlink r:id="rId6" w:history="1">
        <w:r>
          <w:t>пироплазмоз</w:t>
        </w:r>
      </w:hyperlink>
      <w:r>
        <w:t>, болезнь Лайма и др.</w:t>
      </w:r>
      <w:r>
        <w:t>)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a4"/>
          <w:i w:val="0"/>
          <w:iCs w:val="0"/>
          <w:u w:val="single"/>
        </w:rPr>
        <w:t>Что делать, если мой питомец намок или я хочу его помыть?</w:t>
      </w:r>
    </w:p>
    <w:p w:rsidR="00864176" w:rsidRDefault="00510065">
      <w:pPr>
        <w:pStyle w:val="Textbody"/>
        <w:spacing w:line="360" w:lineRule="auto"/>
        <w:jc w:val="both"/>
      </w:pPr>
      <w:proofErr w:type="spellStart"/>
      <w:r>
        <w:rPr>
          <w:rStyle w:val="a4"/>
          <w:i w:val="0"/>
          <w:iCs w:val="0"/>
        </w:rPr>
        <w:t>Фронтлайн</w:t>
      </w:r>
      <w:proofErr w:type="spellEnd"/>
      <w:r>
        <w:rPr>
          <w:rStyle w:val="a4"/>
          <w:i w:val="0"/>
          <w:iCs w:val="0"/>
        </w:rPr>
        <w:t xml:space="preserve"> </w:t>
      </w:r>
      <w:r>
        <w:t>Спот Он устойчив к дождям, купаниям или мытью с шампунем, спустя 48 часов с момента обработки. При мытье с шампунем чаще 2х раз в месяц следует сократить интервал между обработками.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a4"/>
          <w:i w:val="0"/>
          <w:iCs w:val="0"/>
          <w:u w:val="single"/>
        </w:rPr>
        <w:t xml:space="preserve">Как использовать </w:t>
      </w:r>
      <w:proofErr w:type="spellStart"/>
      <w:r>
        <w:rPr>
          <w:rStyle w:val="a4"/>
          <w:i w:val="0"/>
          <w:iCs w:val="0"/>
          <w:u w:val="single"/>
        </w:rPr>
        <w:t>Фронтлайн</w:t>
      </w:r>
      <w:proofErr w:type="spellEnd"/>
      <w:r>
        <w:rPr>
          <w:rStyle w:val="a4"/>
          <w:i w:val="0"/>
          <w:iCs w:val="0"/>
          <w:u w:val="single"/>
        </w:rPr>
        <w:t xml:space="preserve"> Спот Он для животных с пограничным весом или весом более </w:t>
      </w:r>
      <w:r>
        <w:rPr>
          <w:rStyle w:val="a4"/>
          <w:i w:val="0"/>
          <w:iCs w:val="0"/>
          <w:u w:val="single"/>
        </w:rPr>
        <w:lastRenderedPageBreak/>
        <w:t>60 кг?</w:t>
      </w:r>
    </w:p>
    <w:p w:rsidR="00864176" w:rsidRDefault="00510065">
      <w:pPr>
        <w:pStyle w:val="Textbody"/>
        <w:spacing w:line="360" w:lineRule="auto"/>
        <w:jc w:val="both"/>
      </w:pPr>
      <w:r>
        <w:t>В случае пограничного веса следует использовать пипетку в сторону увеличения веса, для собак весом более 60 кг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ледует применять комбинацию из 2-х видов пипеток: ма</w:t>
      </w:r>
      <w:r>
        <w:t>ксимального веса + дополнительную пипетку с недостающим весом.</w:t>
      </w:r>
    </w:p>
    <w:p w:rsidR="00864176" w:rsidRDefault="00864176">
      <w:pPr>
        <w:pStyle w:val="Textbody"/>
        <w:spacing w:line="360" w:lineRule="auto"/>
        <w:jc w:val="both"/>
      </w:pPr>
    </w:p>
    <w:p w:rsidR="00864176" w:rsidRDefault="00510065">
      <w:pPr>
        <w:pStyle w:val="Textbody"/>
        <w:spacing w:line="360" w:lineRule="auto"/>
        <w:jc w:val="both"/>
      </w:pPr>
      <w:r>
        <w:rPr>
          <w:rStyle w:val="a4"/>
          <w:i w:val="0"/>
          <w:iCs w:val="0"/>
          <w:u w:val="single"/>
        </w:rPr>
        <w:t>Нужно ли дополнительно использовать другие средства против эктопаразитов?</w:t>
      </w:r>
    </w:p>
    <w:p w:rsidR="00864176" w:rsidRDefault="00510065">
      <w:pPr>
        <w:pStyle w:val="Textbody"/>
        <w:spacing w:line="360" w:lineRule="auto"/>
        <w:jc w:val="both"/>
      </w:pPr>
      <w:proofErr w:type="spellStart"/>
      <w:r>
        <w:t>Фронтлайн</w:t>
      </w:r>
      <w:proofErr w:type="spellEnd"/>
      <w:r>
        <w:t xml:space="preserve"> Спот Он настолько эффективен, что не требует применения дополнительных средств защиты и </w:t>
      </w:r>
      <w:proofErr w:type="gramStart"/>
      <w:r>
        <w:t>нет надобности комби</w:t>
      </w:r>
      <w:r>
        <w:t>нировать</w:t>
      </w:r>
      <w:proofErr w:type="gramEnd"/>
      <w:r>
        <w:t xml:space="preserve"> его с другими препаратами.</w:t>
      </w:r>
    </w:p>
    <w:p w:rsidR="00864176" w:rsidRDefault="00510065">
      <w:pPr>
        <w:pStyle w:val="Textbody"/>
        <w:spacing w:line="360" w:lineRule="auto"/>
        <w:jc w:val="both"/>
      </w:pPr>
      <w:r>
        <w:t xml:space="preserve">Помните: безопасность наружных </w:t>
      </w:r>
      <w:proofErr w:type="spellStart"/>
      <w:r>
        <w:t>антипаразитарных</w:t>
      </w:r>
      <w:proofErr w:type="spellEnd"/>
      <w:r>
        <w:t xml:space="preserve"> средств варьирует от случая к случаю.</w:t>
      </w:r>
    </w:p>
    <w:p w:rsidR="00864176" w:rsidRDefault="00864176">
      <w:pPr>
        <w:pStyle w:val="Textbody"/>
        <w:spacing w:line="360" w:lineRule="auto"/>
        <w:jc w:val="both"/>
      </w:pPr>
    </w:p>
    <w:sectPr w:rsidR="00864176" w:rsidSect="008641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065" w:rsidRDefault="00510065" w:rsidP="00864176">
      <w:r>
        <w:separator/>
      </w:r>
    </w:p>
  </w:endnote>
  <w:endnote w:type="continuationSeparator" w:id="0">
    <w:p w:rsidR="00510065" w:rsidRDefault="00510065" w:rsidP="0086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065" w:rsidRDefault="00510065" w:rsidP="00864176">
      <w:r w:rsidRPr="00864176">
        <w:rPr>
          <w:color w:val="000000"/>
        </w:rPr>
        <w:separator/>
      </w:r>
    </w:p>
  </w:footnote>
  <w:footnote w:type="continuationSeparator" w:id="0">
    <w:p w:rsidR="00510065" w:rsidRDefault="00510065" w:rsidP="00864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176"/>
    <w:rsid w:val="001D0683"/>
    <w:rsid w:val="00510065"/>
    <w:rsid w:val="0086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4176"/>
  </w:style>
  <w:style w:type="paragraph" w:customStyle="1" w:styleId="Heading">
    <w:name w:val="Heading"/>
    <w:basedOn w:val="Standard"/>
    <w:next w:val="Textbody"/>
    <w:rsid w:val="0086417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64176"/>
    <w:pPr>
      <w:spacing w:after="120"/>
    </w:pPr>
  </w:style>
  <w:style w:type="paragraph" w:styleId="a3">
    <w:name w:val="List"/>
    <w:basedOn w:val="Textbody"/>
    <w:rsid w:val="00864176"/>
  </w:style>
  <w:style w:type="paragraph" w:customStyle="1" w:styleId="Caption">
    <w:name w:val="Caption"/>
    <w:basedOn w:val="Standard"/>
    <w:rsid w:val="008641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64176"/>
    <w:pPr>
      <w:suppressLineNumbers/>
    </w:pPr>
  </w:style>
  <w:style w:type="paragraph" w:customStyle="1" w:styleId="TableContents">
    <w:name w:val="Table Contents"/>
    <w:basedOn w:val="Standard"/>
    <w:rsid w:val="00864176"/>
    <w:pPr>
      <w:suppressLineNumbers/>
    </w:pPr>
  </w:style>
  <w:style w:type="paragraph" w:customStyle="1" w:styleId="TableHeading">
    <w:name w:val="Table Heading"/>
    <w:basedOn w:val="TableContents"/>
    <w:rsid w:val="00864176"/>
    <w:pPr>
      <w:jc w:val="center"/>
    </w:pPr>
    <w:rPr>
      <w:b/>
      <w:bCs/>
    </w:rPr>
  </w:style>
  <w:style w:type="paragraph" w:customStyle="1" w:styleId="Heading2">
    <w:name w:val="Heading 2"/>
    <w:basedOn w:val="Heading"/>
    <w:next w:val="Textbody"/>
    <w:rsid w:val="00864176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StrongEmphasis">
    <w:name w:val="Strong Emphasis"/>
    <w:rsid w:val="00864176"/>
    <w:rPr>
      <w:b/>
      <w:bCs/>
    </w:rPr>
  </w:style>
  <w:style w:type="character" w:styleId="a4">
    <w:name w:val="Emphasis"/>
    <w:rsid w:val="00864176"/>
    <w:rPr>
      <w:i/>
      <w:iCs/>
    </w:rPr>
  </w:style>
  <w:style w:type="character" w:customStyle="1" w:styleId="Internetlink">
    <w:name w:val="Internet link"/>
    <w:rsid w:val="00864176"/>
    <w:rPr>
      <w:color w:val="000080"/>
      <w:u w:val="single"/>
    </w:rPr>
  </w:style>
  <w:style w:type="character" w:customStyle="1" w:styleId="VisitedInternetLink">
    <w:name w:val="Visited Internet Link"/>
    <w:rsid w:val="00864176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everdog.ru/pyroplasm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1066</Words>
  <Characters>6077</Characters>
  <Application>Microsoft Office Word</Application>
  <DocSecurity>0</DocSecurity>
  <Lines>50</Lines>
  <Paragraphs>14</Paragraphs>
  <ScaleCrop>false</ScaleCrop>
  <Company>Krokoz™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2012-03-16T11:33:00Z</dcterms:created>
  <dcterms:modified xsi:type="dcterms:W3CDTF">2013-03-04T16:41:00Z</dcterms:modified>
</cp:coreProperties>
</file>